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67B" w:rsidRPr="0016667B" w:rsidRDefault="0016667B" w:rsidP="0016667B">
      <w:pPr>
        <w:shd w:val="clear" w:color="auto" w:fill="FFFFFF"/>
        <w:spacing w:after="0" w:line="240" w:lineRule="auto"/>
        <w:rPr>
          <w:rFonts w:ascii="Times New Roman" w:eastAsia="Times New Roman" w:hAnsi="Times New Roman" w:cs="Times New Roman"/>
          <w:color w:val="000000"/>
          <w:sz w:val="24"/>
          <w:szCs w:val="24"/>
        </w:rPr>
      </w:pPr>
      <w:r w:rsidRPr="0016667B">
        <w:rPr>
          <w:rFonts w:ascii="Times New Roman" w:eastAsia="Times New Roman" w:hAnsi="Times New Roman" w:cs="Times New Roman"/>
          <w:b/>
          <w:color w:val="000000"/>
          <w:sz w:val="24"/>
          <w:szCs w:val="24"/>
          <w:u w:val="single"/>
        </w:rPr>
        <w:t>On Sunday 02 April 2017</w:t>
      </w:r>
      <w:r w:rsidRPr="0016667B">
        <w:rPr>
          <w:rFonts w:ascii="Times New Roman" w:eastAsia="Times New Roman" w:hAnsi="Times New Roman" w:cs="Times New Roman"/>
          <w:color w:val="000000"/>
          <w:sz w:val="24"/>
          <w:szCs w:val="24"/>
        </w:rPr>
        <w:t xml:space="preserve">  Eritrean Community in North London organized seminar on </w:t>
      </w:r>
    </w:p>
    <w:p w:rsidR="0016667B" w:rsidRPr="0016667B" w:rsidRDefault="0016667B" w:rsidP="0016667B">
      <w:pPr>
        <w:shd w:val="clear" w:color="auto" w:fill="FFFFFF"/>
        <w:spacing w:after="0" w:line="240" w:lineRule="auto"/>
        <w:rPr>
          <w:rFonts w:ascii="Times New Roman" w:eastAsia="Times New Roman" w:hAnsi="Times New Roman" w:cs="Times New Roman"/>
          <w:color w:val="000000"/>
          <w:sz w:val="24"/>
          <w:szCs w:val="24"/>
        </w:rPr>
      </w:pPr>
      <w:r w:rsidRPr="0016667B">
        <w:rPr>
          <w:rFonts w:ascii="Times New Roman" w:eastAsia="Times New Roman" w:hAnsi="Times New Roman" w:cs="Times New Roman"/>
          <w:color w:val="000000"/>
          <w:sz w:val="24"/>
          <w:szCs w:val="24"/>
        </w:rPr>
        <w:t xml:space="preserve">education, challenges / opportunities, </w:t>
      </w:r>
      <w:r w:rsidRPr="0016667B">
        <w:rPr>
          <w:rFonts w:ascii="Times New Roman" w:hAnsi="Times New Roman" w:cs="Times New Roman"/>
          <w:color w:val="1D2129"/>
          <w:sz w:val="24"/>
          <w:szCs w:val="24"/>
          <w:shd w:val="clear" w:color="auto" w:fill="FFFFFF"/>
        </w:rPr>
        <w:t>families &amp; youth residing in London.</w:t>
      </w:r>
    </w:p>
    <w:p w:rsidR="0016667B" w:rsidRPr="0016667B" w:rsidRDefault="0016667B" w:rsidP="0016667B">
      <w:pPr>
        <w:shd w:val="clear" w:color="auto" w:fill="FFFFFF"/>
        <w:spacing w:after="0" w:line="240" w:lineRule="auto"/>
        <w:rPr>
          <w:rFonts w:ascii="Times New Roman" w:eastAsia="Times New Roman" w:hAnsi="Times New Roman" w:cs="Times New Roman"/>
          <w:color w:val="000000"/>
          <w:sz w:val="24"/>
          <w:szCs w:val="24"/>
        </w:rPr>
      </w:pPr>
      <w:r w:rsidRPr="0016667B">
        <w:rPr>
          <w:rFonts w:ascii="Times New Roman" w:eastAsia="Times New Roman" w:hAnsi="Times New Roman" w:cs="Times New Roman"/>
          <w:color w:val="000000"/>
          <w:sz w:val="24"/>
          <w:szCs w:val="24"/>
        </w:rPr>
        <w:t xml:space="preserve">The speakers provide insight into the challenges and opportunities in education, and share some real life case studies and discuss the most pressing issues which the community is facing today in the United Kingdom. The aim of the event was to create an effective platform for communication and information sharing for existing and potential </w:t>
      </w:r>
      <w:r w:rsidRPr="0016667B">
        <w:rPr>
          <w:rFonts w:ascii="Times New Roman" w:hAnsi="Times New Roman" w:cs="Times New Roman"/>
          <w:color w:val="000000"/>
          <w:sz w:val="24"/>
          <w:szCs w:val="24"/>
        </w:rPr>
        <w:t>members of the communities</w:t>
      </w:r>
      <w:r w:rsidRPr="0016667B">
        <w:rPr>
          <w:rFonts w:ascii="Times New Roman" w:eastAsia="Times New Roman" w:hAnsi="Times New Roman" w:cs="Times New Roman"/>
          <w:color w:val="000000"/>
          <w:sz w:val="24"/>
          <w:szCs w:val="24"/>
        </w:rPr>
        <w:t>.</w:t>
      </w:r>
      <w:r w:rsidRPr="0016667B">
        <w:rPr>
          <w:rFonts w:ascii="Times New Roman" w:hAnsi="Times New Roman" w:cs="Times New Roman"/>
          <w:color w:val="000000"/>
          <w:sz w:val="24"/>
          <w:szCs w:val="24"/>
        </w:rPr>
        <w:t xml:space="preserve"> </w:t>
      </w:r>
      <w:r w:rsidRPr="00405782">
        <w:rPr>
          <w:rFonts w:ascii="Times New Roman" w:eastAsia="Times New Roman" w:hAnsi="Times New Roman" w:cs="Times New Roman"/>
          <w:color w:val="000000"/>
          <w:sz w:val="24"/>
          <w:szCs w:val="24"/>
        </w:rPr>
        <w:t>Th</w:t>
      </w:r>
      <w:r w:rsidRPr="0016667B">
        <w:rPr>
          <w:rFonts w:ascii="Times New Roman" w:eastAsia="Times New Roman" w:hAnsi="Times New Roman" w:cs="Times New Roman"/>
          <w:color w:val="000000"/>
          <w:spacing w:val="-2"/>
          <w:sz w:val="24"/>
          <w:szCs w:val="24"/>
        </w:rPr>
        <w:t xml:space="preserve">e </w:t>
      </w:r>
      <w:r w:rsidRPr="0016667B">
        <w:rPr>
          <w:rFonts w:ascii="Times New Roman" w:eastAsia="Times New Roman" w:hAnsi="Times New Roman" w:cs="Times New Roman"/>
          <w:iCs/>
          <w:color w:val="000000"/>
          <w:sz w:val="24"/>
          <w:szCs w:val="24"/>
        </w:rPr>
        <w:t>Eritrean C</w:t>
      </w:r>
      <w:r w:rsidRPr="0016667B">
        <w:rPr>
          <w:rFonts w:ascii="Times New Roman" w:eastAsia="Times New Roman" w:hAnsi="Times New Roman" w:cs="Times New Roman"/>
          <w:color w:val="000000"/>
          <w:sz w:val="24"/>
          <w:szCs w:val="24"/>
        </w:rPr>
        <w:t xml:space="preserve">ommunity in </w:t>
      </w:r>
      <w:r w:rsidRPr="0016667B">
        <w:rPr>
          <w:rFonts w:ascii="Times New Roman" w:eastAsia="Times New Roman" w:hAnsi="Times New Roman" w:cs="Times New Roman"/>
          <w:iCs/>
          <w:color w:val="000000"/>
          <w:sz w:val="24"/>
          <w:szCs w:val="24"/>
        </w:rPr>
        <w:t xml:space="preserve">North </w:t>
      </w:r>
      <w:r w:rsidRPr="0016667B">
        <w:rPr>
          <w:rFonts w:ascii="Times New Roman" w:eastAsia="Times New Roman" w:hAnsi="Times New Roman" w:cs="Times New Roman"/>
          <w:color w:val="000000"/>
          <w:sz w:val="24"/>
          <w:szCs w:val="24"/>
        </w:rPr>
        <w:t xml:space="preserve">London enjoyed the event throughout the day with a positive and </w:t>
      </w:r>
      <w:r w:rsidRPr="00405782">
        <w:rPr>
          <w:rFonts w:ascii="Times New Roman" w:eastAsia="Times New Roman" w:hAnsi="Times New Roman" w:cs="Times New Roman"/>
          <w:color w:val="000000"/>
          <w:sz w:val="24"/>
          <w:szCs w:val="24"/>
        </w:rPr>
        <w:t xml:space="preserve">forward moving atmosphere, once again showing their unity by coming together and acting as a big family. </w:t>
      </w:r>
    </w:p>
    <w:p w:rsidR="0016667B" w:rsidRPr="0016667B" w:rsidRDefault="0016667B" w:rsidP="0016667B">
      <w:pPr>
        <w:pStyle w:val="NormalWeb"/>
        <w:shd w:val="clear" w:color="auto" w:fill="FFFFFF"/>
        <w:spacing w:before="60" w:beforeAutospacing="0" w:after="60" w:afterAutospacing="0"/>
        <w:rPr>
          <w:color w:val="000000"/>
        </w:rPr>
      </w:pPr>
      <w:r w:rsidRPr="00405782">
        <w:rPr>
          <w:color w:val="000000"/>
        </w:rPr>
        <w:t xml:space="preserve"> </w:t>
      </w:r>
    </w:p>
    <w:p w:rsidR="0016667B" w:rsidRPr="0016667B" w:rsidRDefault="0016667B" w:rsidP="0016667B">
      <w:pPr>
        <w:pStyle w:val="yiv4210370772msonormal"/>
        <w:shd w:val="clear" w:color="auto" w:fill="FFFFFF"/>
        <w:spacing w:before="0" w:beforeAutospacing="0" w:after="0" w:afterAutospacing="0"/>
        <w:rPr>
          <w:color w:val="333333"/>
          <w:spacing w:val="-1"/>
        </w:rPr>
      </w:pPr>
      <w:r w:rsidRPr="0016667B">
        <w:rPr>
          <w:color w:val="1D2129"/>
        </w:rPr>
        <w:t xml:space="preserve">Mr. Mussie Beraki, chair of the organizing committee presented the opening remarks by welcoming the participants and wishing the event a success. </w:t>
      </w:r>
      <w:r w:rsidRPr="00107ED3">
        <w:rPr>
          <w:color w:val="333333"/>
        </w:rPr>
        <w:t xml:space="preserve">Its aim </w:t>
      </w:r>
      <w:r w:rsidRPr="0016667B">
        <w:rPr>
          <w:color w:val="333333"/>
          <w:spacing w:val="-8"/>
        </w:rPr>
        <w:t>is</w:t>
      </w:r>
      <w:r w:rsidRPr="00107ED3">
        <w:rPr>
          <w:color w:val="333333"/>
        </w:rPr>
        <w:t xml:space="preserve"> </w:t>
      </w:r>
      <w:r w:rsidRPr="0016667B">
        <w:rPr>
          <w:color w:val="333333"/>
          <w:spacing w:val="9"/>
        </w:rPr>
        <w:t>to</w:t>
      </w:r>
      <w:r w:rsidRPr="00107ED3">
        <w:rPr>
          <w:color w:val="333333"/>
        </w:rPr>
        <w:t xml:space="preserve"> start mobilizing Eritrean </w:t>
      </w:r>
      <w:r w:rsidRPr="0016667B">
        <w:rPr>
          <w:iCs/>
          <w:color w:val="333333"/>
        </w:rPr>
        <w:t xml:space="preserve">Communities </w:t>
      </w:r>
      <w:r w:rsidRPr="0016667B">
        <w:rPr>
          <w:color w:val="333333"/>
        </w:rPr>
        <w:t xml:space="preserve">towards the establishment </w:t>
      </w:r>
      <w:r w:rsidRPr="0016667B">
        <w:rPr>
          <w:color w:val="333333"/>
          <w:spacing w:val="8"/>
        </w:rPr>
        <w:t>of</w:t>
      </w:r>
      <w:r w:rsidRPr="0016667B">
        <w:rPr>
          <w:color w:val="333333"/>
        </w:rPr>
        <w:t xml:space="preserve"> </w:t>
      </w:r>
      <w:r w:rsidRPr="00107ED3">
        <w:rPr>
          <w:color w:val="333333"/>
        </w:rPr>
        <w:t xml:space="preserve">strong, viable and vibrant associations </w:t>
      </w:r>
      <w:r w:rsidRPr="0016667B">
        <w:rPr>
          <w:color w:val="333333"/>
        </w:rPr>
        <w:t xml:space="preserve">and </w:t>
      </w:r>
      <w:r w:rsidRPr="0016667B">
        <w:rPr>
          <w:color w:val="333333"/>
          <w:spacing w:val="1"/>
        </w:rPr>
        <w:t>to</w:t>
      </w:r>
      <w:r w:rsidRPr="0016667B">
        <w:rPr>
          <w:color w:val="333333"/>
        </w:rPr>
        <w:t xml:space="preserve"> establish practical and formal </w:t>
      </w:r>
      <w:r w:rsidRPr="00107ED3">
        <w:rPr>
          <w:color w:val="333333"/>
        </w:rPr>
        <w:t>links with institutions</w:t>
      </w:r>
      <w:r w:rsidRPr="0016667B">
        <w:rPr>
          <w:iCs/>
          <w:color w:val="333333"/>
        </w:rPr>
        <w:t xml:space="preserve"> </w:t>
      </w:r>
      <w:r w:rsidRPr="0016667B">
        <w:rPr>
          <w:color w:val="333333"/>
          <w:spacing w:val="-8"/>
        </w:rPr>
        <w:t>in</w:t>
      </w:r>
      <w:r w:rsidRPr="00107ED3">
        <w:rPr>
          <w:color w:val="333333"/>
        </w:rPr>
        <w:t xml:space="preserve"> </w:t>
      </w:r>
      <w:r w:rsidRPr="00107ED3">
        <w:rPr>
          <w:color w:val="333333"/>
          <w:spacing w:val="-1"/>
        </w:rPr>
        <w:t>UK</w:t>
      </w:r>
      <w:r w:rsidRPr="0016667B">
        <w:rPr>
          <w:color w:val="333333"/>
          <w:spacing w:val="-1"/>
        </w:rPr>
        <w:t>.</w:t>
      </w:r>
    </w:p>
    <w:p w:rsidR="0016667B" w:rsidRPr="0016667B" w:rsidRDefault="0016667B" w:rsidP="0016667B">
      <w:pPr>
        <w:pStyle w:val="yiv4210370772msonormal"/>
        <w:shd w:val="clear" w:color="auto" w:fill="FFFFFF"/>
        <w:spacing w:before="0" w:beforeAutospacing="0" w:after="0" w:afterAutospacing="0"/>
        <w:rPr>
          <w:color w:val="1D2129"/>
        </w:rPr>
      </w:pPr>
    </w:p>
    <w:p w:rsidR="0016667B" w:rsidRPr="0016667B" w:rsidRDefault="0016667B" w:rsidP="0016667B">
      <w:pPr>
        <w:rPr>
          <w:rFonts w:ascii="Times New Roman" w:hAnsi="Times New Roman" w:cs="Times New Roman"/>
          <w:color w:val="333333"/>
          <w:sz w:val="24"/>
          <w:szCs w:val="24"/>
          <w:shd w:val="clear" w:color="auto" w:fill="FFFFFF"/>
        </w:rPr>
      </w:pPr>
      <w:r w:rsidRPr="0016667B">
        <w:rPr>
          <w:rFonts w:ascii="Times New Roman" w:hAnsi="Times New Roman" w:cs="Times New Roman"/>
          <w:color w:val="333333"/>
          <w:sz w:val="24"/>
          <w:szCs w:val="24"/>
          <w:shd w:val="clear" w:color="auto" w:fill="FFFFFF"/>
        </w:rPr>
        <w:t>Following a short introduction the event was kicked off with a presentation by Ms. Senait Tecle and Ms.</w:t>
      </w:r>
      <w:r w:rsidRPr="0016667B">
        <w:rPr>
          <w:rFonts w:ascii="Times New Roman" w:hAnsi="Times New Roman" w:cs="Times New Roman"/>
          <w:color w:val="000000"/>
          <w:sz w:val="24"/>
          <w:szCs w:val="24"/>
          <w:lang w:val="en-US"/>
        </w:rPr>
        <w:t>Saba Gebregiorgis</w:t>
      </w:r>
      <w:r w:rsidRPr="0016667B">
        <w:rPr>
          <w:rFonts w:ascii="Times New Roman" w:hAnsi="Times New Roman" w:cs="Times New Roman"/>
          <w:color w:val="333333"/>
          <w:sz w:val="24"/>
          <w:szCs w:val="24"/>
          <w:shd w:val="clear" w:color="auto" w:fill="FFFFFF"/>
        </w:rPr>
        <w:t xml:space="preserve">, share facts on the ground in building human capacity, education services, challenges / opportunities and gave an insightful presentation on their experiences. </w:t>
      </w:r>
    </w:p>
    <w:p w:rsidR="0016667B" w:rsidRPr="0016667B" w:rsidRDefault="0016667B" w:rsidP="0016667B">
      <w:pPr>
        <w:rPr>
          <w:rFonts w:ascii="Times New Roman" w:hAnsi="Times New Roman" w:cs="Times New Roman"/>
          <w:color w:val="000000"/>
          <w:sz w:val="24"/>
          <w:szCs w:val="24"/>
          <w:lang w:val="en-US"/>
        </w:rPr>
      </w:pPr>
      <w:r w:rsidRPr="0016667B">
        <w:rPr>
          <w:rFonts w:ascii="Times New Roman" w:hAnsi="Times New Roman" w:cs="Times New Roman"/>
          <w:color w:val="000000"/>
          <w:sz w:val="24"/>
          <w:szCs w:val="24"/>
          <w:lang w:val="en-US"/>
        </w:rPr>
        <w:t xml:space="preserve"> Many </w:t>
      </w:r>
      <w:r w:rsidRPr="0016667B">
        <w:rPr>
          <w:rFonts w:ascii="Times New Roman" w:hAnsi="Times New Roman" w:cs="Times New Roman"/>
          <w:color w:val="000000"/>
          <w:sz w:val="24"/>
          <w:szCs w:val="24"/>
        </w:rPr>
        <w:t>youth</w:t>
      </w:r>
      <w:r w:rsidRPr="0016667B">
        <w:rPr>
          <w:rFonts w:ascii="Times New Roman" w:hAnsi="Times New Roman" w:cs="Times New Roman"/>
          <w:color w:val="000000"/>
          <w:sz w:val="24"/>
          <w:szCs w:val="24"/>
          <w:lang w:val="en-US"/>
        </w:rPr>
        <w:t xml:space="preserve"> are suffering from high levels of stress because of the high demands f</w:t>
      </w:r>
      <w:r w:rsidRPr="0016667B">
        <w:rPr>
          <w:rFonts w:ascii="Times New Roman" w:hAnsi="Times New Roman" w:cs="Times New Roman"/>
          <w:color w:val="000000"/>
          <w:sz w:val="24"/>
          <w:szCs w:val="24"/>
        </w:rPr>
        <w:t>rom school, wanting to make their</w:t>
      </w:r>
      <w:r w:rsidRPr="0016667B">
        <w:rPr>
          <w:rFonts w:ascii="Times New Roman" w:hAnsi="Times New Roman" w:cs="Times New Roman"/>
          <w:color w:val="000000"/>
          <w:sz w:val="24"/>
          <w:szCs w:val="24"/>
          <w:lang w:val="en-US"/>
        </w:rPr>
        <w:t xml:space="preserve"> </w:t>
      </w:r>
      <w:r w:rsidRPr="0016667B">
        <w:rPr>
          <w:rFonts w:ascii="Times New Roman" w:hAnsi="Times New Roman" w:cs="Times New Roman"/>
          <w:color w:val="000000"/>
          <w:sz w:val="24"/>
          <w:szCs w:val="24"/>
        </w:rPr>
        <w:t>parents proud, fit in among</w:t>
      </w:r>
      <w:r w:rsidRPr="0016667B">
        <w:rPr>
          <w:rFonts w:ascii="Times New Roman" w:hAnsi="Times New Roman" w:cs="Times New Roman"/>
          <w:color w:val="000000"/>
          <w:sz w:val="24"/>
          <w:szCs w:val="24"/>
          <w:lang w:val="en-US"/>
        </w:rPr>
        <w:t xml:space="preserve"> friends, be popular on social media, wanting to get external confirmation of that </w:t>
      </w:r>
      <w:r w:rsidRPr="0016667B">
        <w:rPr>
          <w:rFonts w:ascii="Times New Roman" w:hAnsi="Times New Roman" w:cs="Times New Roman"/>
          <w:color w:val="000000"/>
          <w:sz w:val="24"/>
          <w:szCs w:val="24"/>
        </w:rPr>
        <w:t>there</w:t>
      </w:r>
      <w:r w:rsidRPr="0016667B">
        <w:rPr>
          <w:rFonts w:ascii="Times New Roman" w:hAnsi="Times New Roman" w:cs="Times New Roman"/>
          <w:color w:val="000000"/>
          <w:sz w:val="24"/>
          <w:szCs w:val="24"/>
          <w:lang w:val="en-US"/>
        </w:rPr>
        <w:t xml:space="preserve"> are good enough, making time for extra activities, plan and worry for the future. </w:t>
      </w:r>
      <w:r w:rsidRPr="0016667B">
        <w:rPr>
          <w:rFonts w:ascii="Times New Roman" w:hAnsi="Times New Roman" w:cs="Times New Roman"/>
          <w:color w:val="000000"/>
          <w:sz w:val="24"/>
          <w:szCs w:val="24"/>
        </w:rPr>
        <w:t xml:space="preserve"> </w:t>
      </w:r>
      <w:r w:rsidRPr="0016667B">
        <w:rPr>
          <w:rFonts w:ascii="Times New Roman" w:hAnsi="Times New Roman" w:cs="Times New Roman"/>
          <w:color w:val="000000"/>
          <w:sz w:val="24"/>
          <w:szCs w:val="24"/>
          <w:lang w:val="en-US"/>
        </w:rPr>
        <w:t>Most teens think that they are alone in this and are instead suffering in silence.</w:t>
      </w:r>
    </w:p>
    <w:p w:rsidR="0016667B" w:rsidRPr="0016667B" w:rsidRDefault="0016667B" w:rsidP="0016667B">
      <w:pPr>
        <w:pStyle w:val="yiv4210370772msonormal"/>
        <w:shd w:val="clear" w:color="auto" w:fill="FFFFFF"/>
        <w:spacing w:before="0" w:beforeAutospacing="0" w:after="0" w:afterAutospacing="0"/>
        <w:rPr>
          <w:color w:val="000000"/>
        </w:rPr>
      </w:pPr>
      <w:r w:rsidRPr="0016667B">
        <w:rPr>
          <w:color w:val="000000"/>
          <w:lang w:val="en-US"/>
        </w:rPr>
        <w:t>That is why we have decided to make a difference by sharing our experiences to inspire and help other families, members of the communities and youth &amp; teenagers who are still struggling with the challenges.</w:t>
      </w:r>
      <w:r w:rsidRPr="0016667B">
        <w:rPr>
          <w:color w:val="000000"/>
        </w:rPr>
        <w:t xml:space="preserve"> </w:t>
      </w:r>
      <w:r w:rsidRPr="0016667B">
        <w:rPr>
          <w:color w:val="000000"/>
          <w:lang w:val="en-US"/>
        </w:rPr>
        <w:t>As a Motivational speaker, I speak about modern youth stress and how teenagers can manage school stress, family stress, social stress and personal stress. I also share with parents how they can help and support their stressed teen and how to prepare their children for future, explained Ms. Senait Tecle on her presentation. </w:t>
      </w:r>
    </w:p>
    <w:p w:rsidR="0016667B" w:rsidRPr="0016667B" w:rsidRDefault="0016667B" w:rsidP="0016667B">
      <w:pPr>
        <w:pStyle w:val="yiv4210370772msonormal"/>
        <w:shd w:val="clear" w:color="auto" w:fill="FFFFFF"/>
        <w:spacing w:before="0" w:beforeAutospacing="0" w:after="0" w:afterAutospacing="0"/>
        <w:rPr>
          <w:color w:val="000000"/>
        </w:rPr>
      </w:pPr>
      <w:r w:rsidRPr="0016667B">
        <w:rPr>
          <w:color w:val="000000"/>
          <w:lang w:val="en-US"/>
        </w:rPr>
        <w:br/>
        <w:t xml:space="preserve">Ms. Saba Gebregiorgis on her end, </w:t>
      </w:r>
      <w:r w:rsidRPr="0016667B">
        <w:rPr>
          <w:color w:val="000000"/>
        </w:rPr>
        <w:t xml:space="preserve">gave a presentation on some facts and figures around the mainstream education process, she </w:t>
      </w:r>
      <w:r w:rsidRPr="0016667B">
        <w:rPr>
          <w:color w:val="1D2129"/>
          <w:lang w:val="en-US"/>
        </w:rPr>
        <w:t xml:space="preserve">eloquently explained the challenges faced and the means used to overcome them. </w:t>
      </w:r>
      <w:r w:rsidRPr="0016667B">
        <w:rPr>
          <w:color w:val="1D2129"/>
        </w:rPr>
        <w:t>Sh</w:t>
      </w:r>
      <w:r w:rsidRPr="0016667B">
        <w:rPr>
          <w:color w:val="1D2129"/>
          <w:lang w:val="en-US"/>
        </w:rPr>
        <w:t>e further underlined the key role in developing</w:t>
      </w:r>
      <w:r w:rsidRPr="0016667B">
        <w:rPr>
          <w:color w:val="000000"/>
        </w:rPr>
        <w:t xml:space="preserve"> </w:t>
      </w:r>
      <w:r w:rsidRPr="0016667B">
        <w:rPr>
          <w:color w:val="1D2129"/>
          <w:lang w:val="en-US"/>
        </w:rPr>
        <w:t xml:space="preserve">skills transfer, she said;-  </w:t>
      </w:r>
      <w:r w:rsidRPr="0016667B">
        <w:rPr>
          <w:color w:val="000000"/>
          <w:lang w:val="en-US"/>
        </w:rPr>
        <w:t xml:space="preserve">the previous generation have done their part and now we want to do our best to support the New Generation of the 21st century. </w:t>
      </w:r>
    </w:p>
    <w:p w:rsidR="0016667B" w:rsidRPr="0016667B" w:rsidRDefault="0016667B" w:rsidP="0016667B">
      <w:pPr>
        <w:pStyle w:val="yiv4210370772msonormal"/>
        <w:shd w:val="clear" w:color="auto" w:fill="FFFFFF"/>
        <w:spacing w:before="0" w:beforeAutospacing="0" w:after="0" w:afterAutospacing="0"/>
        <w:rPr>
          <w:color w:val="000000"/>
        </w:rPr>
      </w:pPr>
      <w:r w:rsidRPr="0016667B">
        <w:rPr>
          <w:color w:val="000000"/>
          <w:lang w:val="en-US"/>
        </w:rPr>
        <w:t> </w:t>
      </w:r>
    </w:p>
    <w:p w:rsidR="0016667B" w:rsidRPr="0016667B" w:rsidRDefault="0016667B" w:rsidP="0016667B">
      <w:pPr>
        <w:rPr>
          <w:rFonts w:ascii="Times New Roman" w:hAnsi="Times New Roman" w:cs="Times New Roman"/>
          <w:color w:val="333333"/>
          <w:sz w:val="24"/>
          <w:szCs w:val="24"/>
          <w:shd w:val="clear" w:color="auto" w:fill="FFFFFF"/>
        </w:rPr>
      </w:pPr>
      <w:r w:rsidRPr="0016667B">
        <w:rPr>
          <w:rFonts w:ascii="Times New Roman" w:hAnsi="Times New Roman" w:cs="Times New Roman"/>
          <w:color w:val="333333"/>
          <w:sz w:val="24"/>
          <w:szCs w:val="24"/>
          <w:shd w:val="clear" w:color="auto" w:fill="FFFFFF"/>
        </w:rPr>
        <w:t xml:space="preserve">During the seminar detailed current updates was given clearly, various questions </w:t>
      </w:r>
      <w:r w:rsidRPr="0016667B">
        <w:rPr>
          <w:rStyle w:val="hiddengrammarerror"/>
          <w:rFonts w:ascii="Times New Roman" w:hAnsi="Times New Roman" w:cs="Times New Roman"/>
          <w:color w:val="333333"/>
          <w:sz w:val="24"/>
          <w:szCs w:val="24"/>
          <w:shd w:val="clear" w:color="auto" w:fill="FFFFFF"/>
        </w:rPr>
        <w:t>were asked</w:t>
      </w:r>
      <w:r w:rsidRPr="0016667B">
        <w:rPr>
          <w:rFonts w:ascii="Times New Roman" w:hAnsi="Times New Roman" w:cs="Times New Roman"/>
          <w:color w:val="333333"/>
          <w:sz w:val="24"/>
          <w:szCs w:val="24"/>
          <w:shd w:val="clear" w:color="auto" w:fill="FFFFFF"/>
        </w:rPr>
        <w:t xml:space="preserve"> and answered.  </w:t>
      </w:r>
      <w:r w:rsidRPr="0016667B">
        <w:rPr>
          <w:rFonts w:ascii="Times New Roman" w:eastAsia="Times New Roman" w:hAnsi="Times New Roman" w:cs="Times New Roman"/>
          <w:color w:val="000000"/>
          <w:sz w:val="24"/>
          <w:szCs w:val="24"/>
          <w:bdr w:val="none" w:sz="0" w:space="0" w:color="auto" w:frame="1"/>
          <w:lang w:val="en-US"/>
        </w:rPr>
        <w:t xml:space="preserve">According to the participants the outcome of the seminar was enlightening and was one that gave an insight into the overall </w:t>
      </w:r>
      <w:r w:rsidRPr="0016667B">
        <w:rPr>
          <w:rFonts w:ascii="Times New Roman" w:eastAsia="Times New Roman" w:hAnsi="Times New Roman" w:cs="Times New Roman"/>
          <w:color w:val="000000"/>
          <w:sz w:val="24"/>
          <w:szCs w:val="24"/>
          <w:bdr w:val="none" w:sz="0" w:space="0" w:color="auto" w:frame="1"/>
        </w:rPr>
        <w:t xml:space="preserve">challenges on families and youth issues. </w:t>
      </w:r>
      <w:r w:rsidRPr="0016667B">
        <w:rPr>
          <w:rFonts w:ascii="Times New Roman" w:eastAsia="Times New Roman" w:hAnsi="Times New Roman" w:cs="Times New Roman"/>
          <w:color w:val="000000"/>
          <w:sz w:val="24"/>
          <w:szCs w:val="24"/>
          <w:bdr w:val="none" w:sz="0" w:space="0" w:color="auto" w:frame="1"/>
          <w:lang w:val="en-US"/>
        </w:rPr>
        <w:t>In addition to that most of the participants expressed extreme satisfaction in the presentation both on content and delivery.</w:t>
      </w:r>
      <w:r w:rsidRPr="0016667B">
        <w:rPr>
          <w:rFonts w:ascii="Times New Roman" w:eastAsia="Times New Roman" w:hAnsi="Times New Roman" w:cs="Times New Roman"/>
          <w:color w:val="000000"/>
          <w:sz w:val="24"/>
          <w:szCs w:val="24"/>
        </w:rPr>
        <w:t> </w:t>
      </w:r>
      <w:r w:rsidRPr="0016667B">
        <w:rPr>
          <w:rFonts w:ascii="Times New Roman" w:hAnsi="Times New Roman" w:cs="Times New Roman"/>
          <w:color w:val="333333"/>
          <w:sz w:val="24"/>
          <w:szCs w:val="24"/>
          <w:shd w:val="clear" w:color="auto" w:fill="FFFFFF"/>
        </w:rPr>
        <w:t>It was fully attended, engaged and  a very successful seminar.</w:t>
      </w:r>
    </w:p>
    <w:p w:rsidR="0016667B" w:rsidRPr="0016667B" w:rsidRDefault="0016667B" w:rsidP="0016667B">
      <w:pPr>
        <w:pStyle w:val="NormalWeb"/>
        <w:shd w:val="clear" w:color="auto" w:fill="FFFFFF"/>
        <w:spacing w:before="60" w:beforeAutospacing="0" w:after="60" w:afterAutospacing="0"/>
        <w:rPr>
          <w:color w:val="1D2129"/>
        </w:rPr>
      </w:pPr>
      <w:r w:rsidRPr="0016667B">
        <w:rPr>
          <w:color w:val="1D2129"/>
        </w:rPr>
        <w:t>Embassy Media</w:t>
      </w:r>
    </w:p>
    <w:p w:rsidR="000B1B8D" w:rsidRPr="0016667B" w:rsidRDefault="000B1B8D">
      <w:pPr>
        <w:rPr>
          <w:rFonts w:ascii="Times New Roman" w:hAnsi="Times New Roman" w:cs="Times New Roman"/>
        </w:rPr>
      </w:pPr>
    </w:p>
    <w:sectPr w:rsidR="000B1B8D" w:rsidRPr="0016667B" w:rsidSect="00B65D6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9AA" w:rsidRDefault="001A59AA" w:rsidP="008D5012">
      <w:pPr>
        <w:spacing w:after="0" w:line="240" w:lineRule="auto"/>
      </w:pPr>
      <w:r>
        <w:separator/>
      </w:r>
    </w:p>
  </w:endnote>
  <w:endnote w:type="continuationSeparator" w:id="1">
    <w:p w:rsidR="001A59AA" w:rsidRDefault="001A59AA" w:rsidP="008D50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94A" w:rsidRDefault="001A59AA">
    <w:pPr>
      <w:pStyle w:val="Footer"/>
    </w:pPr>
  </w:p>
  <w:p w:rsidR="002B594A" w:rsidRDefault="001A59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9AA" w:rsidRDefault="001A59AA" w:rsidP="008D5012">
      <w:pPr>
        <w:spacing w:after="0" w:line="240" w:lineRule="auto"/>
      </w:pPr>
      <w:r>
        <w:separator/>
      </w:r>
    </w:p>
  </w:footnote>
  <w:footnote w:type="continuationSeparator" w:id="1">
    <w:p w:rsidR="001A59AA" w:rsidRDefault="001A59AA" w:rsidP="008D50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94A" w:rsidRDefault="001A59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16667B"/>
    <w:rsid w:val="000B1B8D"/>
    <w:rsid w:val="0016667B"/>
    <w:rsid w:val="001A59AA"/>
    <w:rsid w:val="008D5012"/>
    <w:rsid w:val="009E05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0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dengrammarerror">
    <w:name w:val="hiddengrammarerror"/>
    <w:basedOn w:val="DefaultParagraphFont"/>
    <w:rsid w:val="0016667B"/>
  </w:style>
  <w:style w:type="paragraph" w:styleId="Header">
    <w:name w:val="header"/>
    <w:basedOn w:val="Normal"/>
    <w:link w:val="HeaderChar"/>
    <w:uiPriority w:val="99"/>
    <w:unhideWhenUsed/>
    <w:rsid w:val="0016667B"/>
    <w:pPr>
      <w:tabs>
        <w:tab w:val="center" w:pos="4680"/>
        <w:tab w:val="right" w:pos="9360"/>
      </w:tabs>
      <w:spacing w:after="0" w:line="240" w:lineRule="auto"/>
    </w:pPr>
    <w:rPr>
      <w:rFonts w:eastAsiaTheme="minorHAnsi"/>
      <w:i/>
      <w:iCs/>
      <w:sz w:val="20"/>
      <w:szCs w:val="20"/>
      <w:lang w:val="en-US" w:eastAsia="en-US" w:bidi="en-US"/>
    </w:rPr>
  </w:style>
  <w:style w:type="character" w:customStyle="1" w:styleId="HeaderChar">
    <w:name w:val="Header Char"/>
    <w:basedOn w:val="DefaultParagraphFont"/>
    <w:link w:val="Header"/>
    <w:uiPriority w:val="99"/>
    <w:rsid w:val="0016667B"/>
    <w:rPr>
      <w:rFonts w:eastAsiaTheme="minorHAnsi"/>
      <w:i/>
      <w:iCs/>
      <w:sz w:val="20"/>
      <w:szCs w:val="20"/>
      <w:lang w:val="en-US" w:eastAsia="en-US" w:bidi="en-US"/>
    </w:rPr>
  </w:style>
  <w:style w:type="paragraph" w:styleId="Footer">
    <w:name w:val="footer"/>
    <w:basedOn w:val="Normal"/>
    <w:link w:val="FooterChar"/>
    <w:uiPriority w:val="99"/>
    <w:unhideWhenUsed/>
    <w:rsid w:val="0016667B"/>
    <w:pPr>
      <w:tabs>
        <w:tab w:val="center" w:pos="4680"/>
        <w:tab w:val="right" w:pos="9360"/>
      </w:tabs>
      <w:spacing w:after="0" w:line="240" w:lineRule="auto"/>
    </w:pPr>
    <w:rPr>
      <w:rFonts w:eastAsiaTheme="minorHAnsi"/>
      <w:i/>
      <w:iCs/>
      <w:sz w:val="20"/>
      <w:szCs w:val="20"/>
      <w:lang w:val="en-US" w:eastAsia="en-US" w:bidi="en-US"/>
    </w:rPr>
  </w:style>
  <w:style w:type="character" w:customStyle="1" w:styleId="FooterChar">
    <w:name w:val="Footer Char"/>
    <w:basedOn w:val="DefaultParagraphFont"/>
    <w:link w:val="Footer"/>
    <w:uiPriority w:val="99"/>
    <w:rsid w:val="0016667B"/>
    <w:rPr>
      <w:rFonts w:eastAsiaTheme="minorHAnsi"/>
      <w:i/>
      <w:iCs/>
      <w:sz w:val="20"/>
      <w:szCs w:val="20"/>
      <w:lang w:val="en-US" w:eastAsia="en-US" w:bidi="en-US"/>
    </w:rPr>
  </w:style>
  <w:style w:type="paragraph" w:styleId="NormalWeb">
    <w:name w:val="Normal (Web)"/>
    <w:basedOn w:val="Normal"/>
    <w:uiPriority w:val="99"/>
    <w:unhideWhenUsed/>
    <w:rsid w:val="00166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10370772msonormal">
    <w:name w:val="yiv4210370772msonormal"/>
    <w:basedOn w:val="Normal"/>
    <w:rsid w:val="001666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2698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Yared</dc:creator>
  <cp:keywords/>
  <dc:description/>
  <cp:lastModifiedBy>Yared</cp:lastModifiedBy>
  <cp:revision>3</cp:revision>
  <dcterms:created xsi:type="dcterms:W3CDTF">2017-04-03T12:18:00Z</dcterms:created>
  <dcterms:modified xsi:type="dcterms:W3CDTF">2017-04-03T12:21:00Z</dcterms:modified>
</cp:coreProperties>
</file>